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6" w:type="pct"/>
        <w:tblCellSpacing w:w="15" w:type="dxa"/>
        <w:tblBorders>
          <w:top w:val="single" w:sz="12" w:space="0" w:color="939496"/>
          <w:left w:val="single" w:sz="12" w:space="0" w:color="939496"/>
          <w:bottom w:val="single" w:sz="12" w:space="0" w:color="939496"/>
          <w:right w:val="single" w:sz="12" w:space="0" w:color="93949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50"/>
      </w:tblGrid>
      <w:tr w:rsidR="00D83006" w:rsidRPr="00D83006" w:rsidTr="00B03CB1">
        <w:trPr>
          <w:trHeight w:val="450"/>
          <w:tblCellSpacing w:w="15" w:type="dxa"/>
        </w:trPr>
        <w:tc>
          <w:tcPr>
            <w:tcW w:w="4970" w:type="pct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D83006" w:rsidRPr="00D83006" w:rsidRDefault="00D83006" w:rsidP="00D83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0"/>
                <w:szCs w:val="20"/>
              </w:rPr>
            </w:pPr>
          </w:p>
        </w:tc>
      </w:tr>
      <w:tr w:rsidR="00D83006" w:rsidRPr="00D83006" w:rsidTr="00B03CB1">
        <w:trPr>
          <w:tblCellSpacing w:w="15" w:type="dxa"/>
        </w:trPr>
        <w:tc>
          <w:tcPr>
            <w:tcW w:w="49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0500" w:type="dxa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8"/>
              <w:gridCol w:w="9562"/>
            </w:tblGrid>
            <w:tr w:rsidR="00D83006" w:rsidRPr="00D83006">
              <w:trPr>
                <w:tblCellSpacing w:w="37" w:type="dxa"/>
              </w:trPr>
              <w:tc>
                <w:tcPr>
                  <w:tcW w:w="0" w:type="auto"/>
                  <w:shd w:val="clear" w:color="auto" w:fill="F0F1F5"/>
                  <w:vAlign w:val="center"/>
                  <w:hideMark/>
                </w:tcPr>
                <w:p w:rsidR="00D83006" w:rsidRPr="00D83006" w:rsidRDefault="00D83006" w:rsidP="00D83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006">
                    <w:rPr>
                      <w:rFonts w:ascii="Times New Roman" w:eastAsia="Times New Roman" w:hAnsi="Times New Roman" w:cs="Times New Roman"/>
                      <w:b/>
                      <w:bCs/>
                      <w:color w:val="124877"/>
                      <w:sz w:val="16"/>
                    </w:rPr>
                    <w:t>Title</w:t>
                  </w:r>
                  <w:r w:rsidRPr="00D83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0F1F5"/>
                  <w:vAlign w:val="center"/>
                  <w:hideMark/>
                </w:tcPr>
                <w:p w:rsidR="00D83006" w:rsidRPr="00D83006" w:rsidRDefault="00D83006" w:rsidP="00D83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Argumentation Rubric—Middle School </w:t>
                  </w:r>
                </w:p>
              </w:tc>
            </w:tr>
            <w:tr w:rsidR="00D83006" w:rsidRPr="00D83006">
              <w:trPr>
                <w:tblCellSpacing w:w="37" w:type="dxa"/>
              </w:trPr>
              <w:tc>
                <w:tcPr>
                  <w:tcW w:w="0" w:type="auto"/>
                  <w:shd w:val="clear" w:color="auto" w:fill="F0F1F5"/>
                  <w:vAlign w:val="center"/>
                  <w:hideMark/>
                </w:tcPr>
                <w:p w:rsidR="00D83006" w:rsidRPr="00D83006" w:rsidRDefault="00D83006" w:rsidP="00D83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006">
                    <w:rPr>
                      <w:rFonts w:ascii="Times New Roman" w:eastAsia="Times New Roman" w:hAnsi="Times New Roman" w:cs="Times New Roman"/>
                      <w:b/>
                      <w:bCs/>
                      <w:color w:val="124877"/>
                      <w:sz w:val="16"/>
                    </w:rPr>
                    <w:t>Description</w:t>
                  </w:r>
                  <w:r w:rsidRPr="00D83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0F1F5"/>
                  <w:vAlign w:val="center"/>
                  <w:hideMark/>
                </w:tcPr>
                <w:p w:rsidR="00D83006" w:rsidRPr="00D83006" w:rsidRDefault="00D83006" w:rsidP="00D83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rubric in student language used by middle school students to create an argument that meets high standards of quality. </w:t>
                  </w:r>
                </w:p>
              </w:tc>
            </w:tr>
            <w:tr w:rsidR="00D83006" w:rsidRPr="00D83006">
              <w:trPr>
                <w:tblCellSpacing w:w="37" w:type="dxa"/>
              </w:trPr>
              <w:tc>
                <w:tcPr>
                  <w:tcW w:w="0" w:type="auto"/>
                  <w:shd w:val="clear" w:color="auto" w:fill="F0F1F5"/>
                  <w:vAlign w:val="center"/>
                  <w:hideMark/>
                </w:tcPr>
                <w:p w:rsidR="00D83006" w:rsidRPr="00D83006" w:rsidRDefault="00D83006" w:rsidP="00D83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006">
                    <w:rPr>
                      <w:rFonts w:ascii="Times New Roman" w:eastAsia="Times New Roman" w:hAnsi="Times New Roman" w:cs="Times New Roman"/>
                      <w:b/>
                      <w:bCs/>
                      <w:color w:val="124877"/>
                      <w:sz w:val="16"/>
                    </w:rPr>
                    <w:t>Keywords</w:t>
                  </w:r>
                  <w:r w:rsidRPr="00D83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0F1F5"/>
                  <w:vAlign w:val="center"/>
                  <w:hideMark/>
                </w:tcPr>
                <w:p w:rsidR="00D83006" w:rsidRPr="00D83006" w:rsidRDefault="00D83006" w:rsidP="00D83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Communication, evidence, reasoning, claims, viewpoint, evidence, audience </w:t>
                  </w:r>
                </w:p>
              </w:tc>
            </w:tr>
            <w:tr w:rsidR="00D83006" w:rsidRPr="00D83006">
              <w:trPr>
                <w:tblCellSpacing w:w="37" w:type="dxa"/>
              </w:trPr>
              <w:tc>
                <w:tcPr>
                  <w:tcW w:w="0" w:type="auto"/>
                  <w:shd w:val="clear" w:color="auto" w:fill="F0F1F5"/>
                  <w:vAlign w:val="center"/>
                  <w:hideMark/>
                </w:tcPr>
                <w:p w:rsidR="00D83006" w:rsidRPr="00D83006" w:rsidRDefault="00D83006" w:rsidP="00D83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006">
                    <w:rPr>
                      <w:rFonts w:ascii="Times New Roman" w:eastAsia="Times New Roman" w:hAnsi="Times New Roman" w:cs="Times New Roman"/>
                      <w:b/>
                      <w:bCs/>
                      <w:color w:val="124877"/>
                      <w:sz w:val="16"/>
                    </w:rPr>
                    <w:t>Instructions</w:t>
                  </w:r>
                  <w:r w:rsidRPr="00D83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0F1F5"/>
                  <w:vAlign w:val="center"/>
                  <w:hideMark/>
                </w:tcPr>
                <w:p w:rsidR="00D83006" w:rsidRPr="00D83006" w:rsidRDefault="00D83006" w:rsidP="00D83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0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Assess your ability to form and defend your opinions using this rubric. </w:t>
                  </w:r>
                </w:p>
              </w:tc>
            </w:tr>
            <w:tr w:rsidR="00D83006" w:rsidRPr="00D83006">
              <w:trPr>
                <w:trHeight w:val="450"/>
                <w:tblCellSpacing w:w="37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83006" w:rsidRPr="00D83006" w:rsidRDefault="00D83006" w:rsidP="00D83006">
                  <w:pPr>
                    <w:shd w:val="clear" w:color="auto" w:fill="CCCCCC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D83006">
                    <w:rPr>
                      <w:rFonts w:ascii="Times New Roman" w:eastAsia="Times New Roman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t xml:space="preserve">Selected terms </w:t>
                  </w:r>
                </w:p>
                <w:p w:rsidR="00D83006" w:rsidRPr="00D83006" w:rsidRDefault="00D83006" w:rsidP="00D83006">
                  <w:pPr>
                    <w:shd w:val="clear" w:color="auto" w:fill="CCCCCC"/>
                    <w:spacing w:after="75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D8300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Critical Thinking | 6-8</w:t>
                  </w:r>
                </w:p>
                <w:p w:rsidR="00D83006" w:rsidRPr="00D83006" w:rsidRDefault="00A3146A" w:rsidP="00D83006">
                  <w:pPr>
                    <w:shd w:val="clear" w:color="auto" w:fill="F7F7F7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7"/>
                      <w:szCs w:val="17"/>
                    </w:rPr>
                  </w:pPr>
                  <w:r w:rsidRPr="00D83006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7"/>
                      <w:szCs w:val="17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in;height:18pt" o:ole="">
                        <v:imagedata r:id="rId4" o:title=""/>
                      </v:shape>
                      <w:control r:id="rId5" w:name="DefaultOcxName" w:shapeid="_x0000_i1028"/>
                    </w:object>
                  </w:r>
                </w:p>
                <w:tbl>
                  <w:tblPr>
                    <w:tblW w:w="98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71"/>
                    <w:gridCol w:w="1516"/>
                    <w:gridCol w:w="1505"/>
                    <w:gridCol w:w="1509"/>
                    <w:gridCol w:w="1524"/>
                  </w:tblGrid>
                  <w:tr w:rsidR="00D83006" w:rsidRPr="00D83006" w:rsidTr="00D83006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3ECF1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3ECF1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3ECF1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3ECF1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3ECF1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</w:tr>
                  <w:tr w:rsidR="00D83006" w:rsidRPr="00D83006" w:rsidTr="00D83006">
                    <w:trPr>
                      <w:tblCellSpacing w:w="15" w:type="dxa"/>
                    </w:trPr>
                    <w:tc>
                      <w:tcPr>
                        <w:tcW w:w="3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3ECF1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Claim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clearly state a claim that expresses a reasonable position on a topic.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clearly state a claim that expresses a position.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With help, I state a claim that expresses a position.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do not state a claim, and I confuse claims with other kinds of statements.</w:t>
                        </w:r>
                      </w:p>
                    </w:tc>
                  </w:tr>
                  <w:tr w:rsidR="00D83006" w:rsidRPr="00D83006" w:rsidTr="00D83006">
                    <w:trPr>
                      <w:tblCellSpacing w:w="15" w:type="dxa"/>
                    </w:trPr>
                    <w:tc>
                      <w:tcPr>
                        <w:tcW w:w="3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3ECF1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Evidence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apply standards of quality to the evidence I use to support my claim.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use evidence from good sources to support my claim.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support my position with evidence, but some of my evidence may be irrelevant or come from unreliable sources.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often use poor-quality evidence to support my claim.</w:t>
                        </w:r>
                      </w:p>
                    </w:tc>
                  </w:tr>
                  <w:tr w:rsidR="00D83006" w:rsidRPr="00D83006" w:rsidTr="00D83006">
                    <w:trPr>
                      <w:tblCellSpacing w:w="15" w:type="dxa"/>
                    </w:trPr>
                    <w:tc>
                      <w:tcPr>
                        <w:tcW w:w="3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3ECF1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Audience Awareness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consider the characteristics of my audience when I form an argument, and I include information that is most likely to persuade my audience to agree with my claim.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think about my audience when I organize my argument, and I address my audience’s concerns and needs.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try to think about my audience when I form my argument, but I often fail to address my audience’s concerns or needs.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do not think about my audience’s needs or concerns when I put together my argument.</w:t>
                        </w:r>
                      </w:p>
                    </w:tc>
                  </w:tr>
                  <w:tr w:rsidR="00D83006" w:rsidRPr="00D83006" w:rsidTr="00D83006">
                    <w:trPr>
                      <w:tblCellSpacing w:w="15" w:type="dxa"/>
                    </w:trPr>
                    <w:tc>
                      <w:tcPr>
                        <w:tcW w:w="3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3ECF1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Opposing Viewpoints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 xml:space="preserve">I predict what people who disagree with my position will say, and I address their points in my argument.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 xml:space="preserve">I explain why positions I do not agree with are wrong.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sometimes do not address positions that disagree with my position in my argument.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do not address positions that disagree with my position in my argument.</w:t>
                        </w:r>
                      </w:p>
                    </w:tc>
                  </w:tr>
                  <w:tr w:rsidR="00D83006" w:rsidRPr="00D83006" w:rsidTr="00D83006">
                    <w:trPr>
                      <w:tblCellSpacing w:w="15" w:type="dxa"/>
                    </w:trPr>
                    <w:tc>
                      <w:tcPr>
                        <w:tcW w:w="3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3ECF1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Communication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clearly and thoroughly describe my claim and the evidence supporting it.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organize my argument to be effective.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With help, I organize my argument, but it may be confusing and unclear.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My argument is confusing and does not persuade people to agree with my claim.</w:t>
                        </w:r>
                      </w:p>
                    </w:tc>
                  </w:tr>
                  <w:tr w:rsidR="00D83006" w:rsidRPr="00D83006" w:rsidTr="00D83006">
                    <w:trPr>
                      <w:tblCellSpacing w:w="15" w:type="dxa"/>
                    </w:trPr>
                    <w:tc>
                      <w:tcPr>
                        <w:tcW w:w="3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3ECF1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Citations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 xml:space="preserve">I cite sources correctly when I use information developed by others.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usually cite sources correctly.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 xml:space="preserve">Sometimes, I forget to I cite sources or cite them incorrectly.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D83006" w:rsidRPr="00D83006" w:rsidRDefault="00D83006" w:rsidP="00D8300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r w:rsidRPr="00D83006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</w:rPr>
                          <w:t>I do not cite sources, or I cite them incorrectly.</w:t>
                        </w:r>
                      </w:p>
                    </w:tc>
                  </w:tr>
                </w:tbl>
                <w:p w:rsidR="00D83006" w:rsidRPr="00D83006" w:rsidRDefault="00D83006" w:rsidP="00D83006">
                  <w:pPr>
                    <w:shd w:val="clear" w:color="auto" w:fill="F7F7F7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7"/>
                      <w:szCs w:val="17"/>
                    </w:rPr>
                  </w:pPr>
                </w:p>
              </w:tc>
            </w:tr>
          </w:tbl>
          <w:p w:rsidR="00D83006" w:rsidRPr="00D83006" w:rsidRDefault="00D83006" w:rsidP="00D8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4996" w:rsidRDefault="00734996"/>
    <w:sectPr w:rsidR="00734996" w:rsidSect="00734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006"/>
    <w:rsid w:val="00734996"/>
    <w:rsid w:val="00A3146A"/>
    <w:rsid w:val="00B03CB1"/>
    <w:rsid w:val="00D8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title1">
    <w:name w:val="fieldtitle1"/>
    <w:basedOn w:val="DefaultParagraphFont"/>
    <w:rsid w:val="00D83006"/>
    <w:rPr>
      <w:b/>
      <w:bCs/>
      <w:color w:val="124877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2074">
          <w:marLeft w:val="75"/>
          <w:marRight w:val="75"/>
          <w:marTop w:val="75"/>
          <w:marBottom w:val="75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  <w:divsChild>
            <w:div w:id="10777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559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6" w:space="0" w:color="E5E5E5"/>
                <w:bottom w:val="single" w:sz="6" w:space="0" w:color="E5E5E5"/>
                <w:right w:val="single" w:sz="12" w:space="0" w:color="E5E5E5"/>
              </w:divBdr>
              <w:divsChild>
                <w:div w:id="17528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0</DocSecurity>
  <Lines>16</Lines>
  <Paragraphs>4</Paragraphs>
  <ScaleCrop>false</ScaleCrop>
  <Company>Western CUSD 12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LISTERG</dc:creator>
  <cp:keywords/>
  <dc:description/>
  <cp:lastModifiedBy>LISTERG</cp:lastModifiedBy>
  <cp:revision>2</cp:revision>
  <dcterms:created xsi:type="dcterms:W3CDTF">2008-02-26T22:45:00Z</dcterms:created>
  <dcterms:modified xsi:type="dcterms:W3CDTF">2009-06-26T02:23:00Z</dcterms:modified>
</cp:coreProperties>
</file>